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48"/>
        <w:gridCol w:w="2791"/>
        <w:gridCol w:w="3213"/>
        <w:gridCol w:w="1139"/>
        <w:gridCol w:w="1251"/>
        <w:gridCol w:w="20"/>
        <w:gridCol w:w="20"/>
        <w:gridCol w:w="140"/>
        <w:gridCol w:w="419"/>
      </w:tblGrid>
      <w:tr w:rsidR="00380CFD" w:rsidRPr="00380CFD" w:rsidTr="00380CFD">
        <w:trPr>
          <w:gridAfter w:val="2"/>
          <w:wAfter w:w="561" w:type="dxa"/>
          <w:trHeight w:val="1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CFD" w:rsidRPr="00380CFD" w:rsidRDefault="00380CFD" w:rsidP="00380CFD">
            <w:pPr>
              <w:spacing w:after="240" w:line="240" w:lineRule="auto"/>
              <w:jc w:val="righ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Приложение 2</w:t>
            </w: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  <w:t>к Территориальной программе</w:t>
            </w: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  <w:t>государственных гарантий</w:t>
            </w: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  <w:t>бесплатного оказания гражданам</w:t>
            </w: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  <w:t>медицинской помощи на территории</w:t>
            </w: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  <w:t>Удмуртской Республики</w:t>
            </w: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  <w:t>на 2024 год и на плановый</w:t>
            </w: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  <w:t>период 2025 и 2026 годов</w:t>
            </w:r>
          </w:p>
          <w:p w:rsidR="00380CFD" w:rsidRPr="00380CFD" w:rsidRDefault="00380CFD" w:rsidP="00380CFD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ПРЕПАРАТОВ, ЗА ИСКЛЮЧЕНИЕМ ЛЕКАРСТВЕННЫХ ПРЕПАРАТОВ, ИСПОЛЬЗУЕМЫХ ИСКЛЮЧИТЕЛЬНО В СТАЦИОНАРНЫХ УСЛОВИЯХ</w:t>
            </w:r>
            <w:r w:rsidRPr="00380CF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4435"/>
              <w:gridCol w:w="3881"/>
              <w:gridCol w:w="4805"/>
            </w:tblGrid>
            <w:tr w:rsidR="00380CFD" w:rsidRPr="00380CFD" w:rsidTr="00380CFD">
              <w:trPr>
                <w:trHeight w:val="15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АТХ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Анатомо-терапевтическо-химическая классификация (АТХ)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Лекарственные препараты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Лекарственные формы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пищеварительный тракт и обмен веществ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A02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заболеваний, связанных с нарушением кислотности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A02B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препараты для лечения язвенной болезни желудка и двенадцатиперстной кишки 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гастроэзофагеальной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рефлюксной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болезни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A02BA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блокаторы H2-гистаминовых рецепторов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ранитидин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фамотидин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A02BC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ингибиторы протонного насоса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омепразол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кишечнорастворимые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приготовления суспензии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эзомепразол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кишечнорастворимые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кишечнорастворимые,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кишечнорастворимой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A02BX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другие препараты для лечения язвенной болезни желудка и двенадцатиперстной кишки 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гастроэзофагеальной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рефлюксной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болезни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висмута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трикалия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дицитрат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A03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функциональных нарушений желудочно-кишечного тракта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A03A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функциональных нарушений желудочно-кишечного тракта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A03AA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синтетические антихолинергические средства, эфиры с третичной аминогруппой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мебеверин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с пролонгированным высвобождением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с пролонгированным высвобождением,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платифиллин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A03AD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папаверин и его производные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дротаверин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A03B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белладонны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A03BA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алкалоиды белладонны, третичные амины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атропин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глазные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A03F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стимуляторы моторики желудочно-кишечного тракта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A03FA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стимуляторы моторики желудочно-кишечного тракта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метоклопрамид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A04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противорвотные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A04A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противорвотные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A04AA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блокаторы серотониновых 5HT3-рецепторов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ондансетрон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сироп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суппозитории ректальные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таблетки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лиофилизированные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A05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заболеваний печени и желчевыводящих путей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A05A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заболеваний желчевыводящих путей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A05AA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желчных кислот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урсодезоксихолевая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кислота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A05B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препараты для лечения заболеваний печени,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липотропные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A05BA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заболеваний печени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фосфолипиды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глицирризиновая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кислота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янтарная кислота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меглумин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инозин + метионин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никотинамид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A06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слабительные средства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A06A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слабительные средства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A06AB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контактные слабительные средства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бисакодил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суппозитории ректальные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кишечнорастворимой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кишечнорастворимые, покрытые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сеннозиды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A и B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A06AD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осмотические слабительные средства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лактулоза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сироп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макрогол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приготовления раствора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приготовления раствора для приема внутрь (для детей)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A07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противодиарейные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кишечные противовоспалительные и противомикробные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A07B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адсорбирующие кишечные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A07BC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адсорбирующие кишечные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смектит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диоктаэдрический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приготовления суспензии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таблетки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диспергируемые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A07D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препараты, снижающие моторику желудочно-кишечного тракта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A07DA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препараты, снижающие моторику желудочно-кишечного тракта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лоперамид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жевательные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таблетки-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A07E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кишечные противовоспалительные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A07EC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аминосалициловая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кислота и аналогичные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месалазин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суппозитории ректальные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ректальная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кишечнорастворимые с пролонгированным высвобождением,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кишечнорастворимой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кишечнорастворимой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кишечнорастворимые,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с пролонгированным высвобождением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гранулы кишечнорастворимые с пролонгированным высвобождением, покрытые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гранулы с пролонгированным высвобождением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сульфасалазин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кишечнорастворимые,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A07F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противодиарейные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микроорганизмы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A07FA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противодиарейные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микроорганизмы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бифидобактерии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бифидум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приема внутрь и местного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суспензии для приема внутрь и местного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приема внутрь и местного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суппозитории вагинальные и ректальные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пробиотик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бифидобактерий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бифидум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однокомпонентный сорбированный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A09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препараты, способствующие пищеварению, включая ферментные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A09A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препараты, способствующие пищеварению, включая ферментные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A09AA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ферментные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панкреатин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гранулы кишечнорастворимые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кишечнорастворимые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кишечнорастворимой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кишечнорастворимые,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A10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сахарного диабета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инсулины и их аналоги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A10AB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инсулины короткого действия и их аналоги для инъекционного введения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аспарт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и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глулизин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лизпро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инсулин растворимый (человеческий генно-инженерный)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A10AC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инсулины средней продолжительности действия и их аналоги для инъекционного введения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инсулин-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изофан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(человеческий генно-инженерный)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A10AD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аспарт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двухфазный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деглудек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аспарт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инсулин двухфазный (человеческий генно-инженерный)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лизпро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двухфазный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A10AE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инсулины длительного действия и их аналоги для инъекционного введения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гларгин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гларгин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ликсисенатид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деглудек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инсулин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детемир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гипогликемические препараты, кроме инсулинов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A10BA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бигуаниды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метформин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пролонгированного действия,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с пролонгированным высвобождением</w:t>
                  </w:r>
                </w:p>
              </w:tc>
            </w:tr>
            <w:tr w:rsidR="00380CFD" w:rsidRPr="00380CFD" w:rsidTr="00380CFD">
              <w:trPr>
                <w:trHeight w:val="15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с пролонгированным высвобождением,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A10BB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производные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сульфонилмочевины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глибенкламид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гликлазид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с модифицированным высвобождением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с пролонгированным высвобождением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A10BH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ингибиторы дипептидилпептидазы-4 (ДПП-4)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алоглиптин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вилдаглиптин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гозоглиптин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линаглиптин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саксаглиптин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ситаглиптин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эвоглиптин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A10BJ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аналоги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глюкагоноподобного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пептида-1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дулаглутид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ликсисенатид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семаглутид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A10BK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ингибиторы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натрийзависимого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переносчика глюкозы 2 типа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дапаглифлозин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ипраглифлозин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эмпаглифлозин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эртуглифлозин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A10BX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гипогликемические препараты, кроме инсулинов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репаглинид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витамины A и D, включая их комбинации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A11CA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 A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ретинол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драже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для приема внутрь и наружного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мазь для наружного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приема внутрь (масляный)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приема внутрь и наружного применения (масляный)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A11CC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 D и его аналоги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альфакальцидол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кальцитриол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колекальциферол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приема внутрь (масляный)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 B1 и его комбинации с витаминами B6 и B12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A11DA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 B1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тиамин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A11G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аскорбиновая кислота (витамин C), включая комбинации с другими средствами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A11GA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аскорбиновая кислота (витамин C)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аскорбиновая кислота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драже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приготовления раствора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A11H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витаминные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A11HA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витаминные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пиридоксин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A12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минеральные добавки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A12A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кальция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A12AA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кальция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кальция глюконат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A12C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минеральные добавки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A12CX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минеральные вещества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калия и магния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аспарагинат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A14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анаболические средства системного действия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A14A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анаболические стероиды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A14AB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производные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эстрена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нандролон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внутримышечного введения (масляный)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A16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препараты для лечения заболеваний желудочно-кишечного тракта и нарушений обмена веществ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A16A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препараты для лечения заболеваний желудочно-кишечного тракта и нарушений обмена веществ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A16AA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аминокислоты и их производные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адеметионин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кишечнорастворимые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кишечнорастворимые,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кишечнорастворимой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A16AB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ферментные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агалсидаза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агалсидаза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концентрата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велаглюцераза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галсульфаза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идурсульфаза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идурсульфаза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имиглюцераза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ларонидаза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себелипаза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талиглюцераза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концентрата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A16AX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препараты для лечения заболеваний желудочно-кишечного тракта и нарушений обмена веществ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миглустат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нитизинон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сапроптерин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таблетки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диспергируемые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растворимые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тиоктовая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кислота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концентрат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кровь и система кроветворения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антитромботические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антитромботические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антагонисты витамина K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варфарин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B01AB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 гепарина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гепарин натрия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эноксапарин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натрия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парнапарин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натрия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B01AC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антиагреганты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кроме гепарина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клопидогрел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селексипаг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тикагрелор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B01AD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ферментные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алтеплаза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проурокиназа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рекомбинантный белок, содержащий аминокислотную последовательность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стафилокиназы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тенектеплаза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B01AE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прямые ингибиторы тромбина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дабигатрана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этексилат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B01AF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прямые ингибиторы фактора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Xa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апиксабан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ривароксабан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гемостатические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антифибринолитические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аминокислоты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аминокапроновая кислота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транексамовая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кислота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B02AB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ингибиторы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протеиназ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плазмы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апротинин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витамин K и другие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гемостатики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B02BA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 K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менадиона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натрия бисульфит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B02BC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местные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гемостатики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фибриноген + тромбин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губка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B02BD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факторы свертывания крови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антиингибиторный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коагулянтный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комплекс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мороктоког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нонаког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октоког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симоктоког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 (фактор свертывания крови VIII человеческий рекомбинантный)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 свертывания крови VII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 свертывания крови VIII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(замороженный)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 свертывания крови IX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факторы свертывания крови II, VII, IX, X в комбинации (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протромбиновый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комплекс)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</w:tbl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4435"/>
              <w:gridCol w:w="3881"/>
              <w:gridCol w:w="4435"/>
              <w:gridCol w:w="4805"/>
            </w:tblGrid>
            <w:tr w:rsidR="00380CFD" w:rsidRPr="00380CFD" w:rsidTr="00380CFD">
              <w:trPr>
                <w:trHeight w:val="15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факторы свертывания крови II, IX и X в комбинации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фактор свертывания крови VIII + фактор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Виллебранда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эптаког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 (активированный)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эфмороктоког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B02BX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другие системные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гемостатики</w:t>
                  </w:r>
                  <w:proofErr w:type="spellEnd"/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ромиплостим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приготовления раствора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элтромбопаг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эмицизумаб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этамзилат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 и наружного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антианемические препараты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железа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B03AB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пероральные препараты трехвалентного железа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железа (III) гидроксид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полимальтозат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сироп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жевательные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B03AC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парентеральные препараты трехвалентного железа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железа (III) гидроксид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олигоизомальтозат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железа (III) гидроксида сахарозный комплекс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железа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карбоксимальтозат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 B12 и фолиевая кислота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B03BA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 B12 (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цианокобаламин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его аналоги)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цианокобаламин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B03BB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фолиевая кислота и ее производные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фолиевая кислота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антианемические препараты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B03XA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антианемические препараты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дарбэпоэтин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метоксиполиэтиленгликоль-эпоэтин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эпоэтин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эпоэтин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и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кровезаменители 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перфузионные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растворы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кровь и препараты крови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кровезаменители и препараты плазмы крови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альбумин человека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гидроксиэтилкрахмал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декстран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желатин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растворы для внутривенного введения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B05BA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растворы для парентерального питания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жировые эмульсии для парентерального питания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эмульсия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B05BB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растворы, влияющие на водно-электролитный баланс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декстроза + калия хлорид + натрия хлорид + натрия цитрат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приготовления раствора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калия ацетат + кальция ацетат + магния ацетат + натрия ацетат + натрия хлорид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калия хлорид + натрия ацетат + натрия хлорид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меглюмина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натрия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сукцинат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натрия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лактата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раствор сложный (калия хлорид + кальция хлорид + натрия хлорид + натрия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лактат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натрия хлорида раствор сложный (калия хлорид + кальция хлорид + натрия хлорид)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натрия хлорид + калия хлорид + кальция хлорида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дигидрат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магния хлорида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гексагидрат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натрия ацетата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тригидрат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яблочная кислота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B05BC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растворы с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осмодиуретическим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действием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маннитол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ирригационные растворы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B05CX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ирригационные растворы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декстроза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растворы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перитонеального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диализа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добавки к растворам для внутривенного введения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B05XA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растворы электролитов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калия хлорид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магния сульфат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натрия гидрокарбонат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натрия хлорид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растворитель для приготовления лекарственных форм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сердечно-сосудистая система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заболеваний сердца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сердечные гликозиды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C01AA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гликозиды наперстянки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дигоксин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(для детей)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антиаритмические препараты, классы I и III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C01BA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антиаритмические препараты, класс IA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прокаинамид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C01BB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антиаритмические препараты, класс IB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лидокаин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гель для местного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глазные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для местного и наружного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для местного и наружного применения дозированный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для местного применения дозированный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C01BC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антиаритмические препараты, класс IC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пропафенон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C01BD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антиаритмические препараты, класс III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амиодарон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концентрат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4-Нитро-N-[(1RS)-1-(4-фторфенил)-2-(1-этилпиперидин-4-ил)этил]бензамида гидрохлорид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концентрат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C01BG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антиаритмические препараты, классы I и III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лаппаконитина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гидробромид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C01C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кардиотонические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средства, кроме сердечных гликозидов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C01CA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адренергические 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дофаминергические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добутамин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допамин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норэпинефрин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концентрат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фенилэфрин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эпинефрин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C01CX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другие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кардиотонические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левосимендан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вазодилататоры для лечения заболеваний сердца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C01DA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органические нитраты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изосорбида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динитрат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подъязычный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изосорбида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мононитрат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с пролонгированным высвобождением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пролонгированного действия,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с пролонгированным высвобождением,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нитроглицерин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подъязычные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пленки для наклеивания на десну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подъязычный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подъязычные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таблетки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сублингвальные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C01E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препараты для лечения заболеваний сердца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C01EA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простагландины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алпростадил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C01EB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препараты для лечения заболеваний сердца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ивабрадин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C02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антигипертензивные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C02A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антиадренергические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 центрального действия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C02AB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метилдопа</w:t>
                  </w:r>
                  <w:proofErr w:type="spellEnd"/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метилдопа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C02AC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агонисты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имидазолиновых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рецепторов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клонидин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моксонидин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C02C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антиадренергические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 периферического действия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C02CA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альфа-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адреноблокаторы</w:t>
                  </w:r>
                  <w:proofErr w:type="spellEnd"/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доксазозин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с пролонгированным высвобождением,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урапидил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6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C02K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другие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антигипертензивные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C02KX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антигипертензивные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 для лечения легочной артериальной гипертензии</w:t>
                  </w:r>
                </w:p>
              </w:tc>
              <w:tc>
                <w:tcPr>
                  <w:tcW w:w="8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амбризентан</w:t>
                  </w:r>
                  <w:proofErr w:type="spellEnd"/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rPr>
                <w:trHeight w:val="15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L01CD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таксаны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доцетаксел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кабазитаксел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паклитаксел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L01D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противоопухолевые антибиотики и родственные соединения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L01DB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антрациклины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родственные соединения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даунорубицин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концентрат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доксорубицин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концентрат для приготовления раствора для внутриартериального, внутривенного и внутрипузырного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внутрисосудистого и внутрипузырного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внутрисосудистого и внутрипузырного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идарубицин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митоксантрон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эпирубицин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концентрат для приготовления раствора для внутрисосудистого и внутрипузырного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внутрисосудистого и внутрипузырного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внутриартериального, внутрипузырного введения 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L01DC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противоопухолевые антибиотики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блеомицин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иксабепилон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митомицин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противоопухолевые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платины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карбоплатин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оксалиплатин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концентрата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цисплатин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метилгидразины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прокарбазин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L01XC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моноклональные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антитела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авелумаб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атезолизумаб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бевацизумаб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блинатумомаб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порошок для приготовления концентрата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брентуксимаб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ведотин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концентрата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даратумумаб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дурвалумаб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изатуксимаб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ипилимумаб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ниволумаб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обинутузумаб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панитумумаб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пембролизумаб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пертузумаб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пролголимаб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рамуцирумаб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ритуксимаб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трастузумаб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концентрата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трастузумаб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эмтанзин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концентрата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цетуксимаб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элотузумаб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концентрата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L01XE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ингибиторы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протеинкиназы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абемациклиб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акалабрутиниб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акситиниб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афатиниб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бозутиниб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вандетаниб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вемурафениб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гефитиниб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дабрафениб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дазатиниб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ибрутиниб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иматиниб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кабозантиниб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кобиметиниб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кризотиниб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лапатиниб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ленватиниб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мидостаурин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нилотиниб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нинтеданиб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мягкие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осимертиниб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пазопаниб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палбоциклиб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регорафениб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рибоциклиб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руксолитиниб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сорафениб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сунитиниб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траметиниб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церитиниб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эрлотиниб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L01XX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противоопухолевые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аспарагиназа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афлиберцепт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внутриглазного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бортезомиб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внутривенного и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венетоклакс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висмодегиб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гидроксикарбамид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иксазомиб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иринотекан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карфилзомиб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митотан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олапариб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пэгаспаргаза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внутримышечного введения и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талазопариб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третиноин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 некроза опухоли альфа-1 (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тимозин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рекомбинантный)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эрибулин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L02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противоопухолевые гормональные препараты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L02A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гормоны и родственные соединения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L02AB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гестагены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медроксипрогестерон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L02AE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аналоги гонадотропин-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рилизинг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гормона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бусерелин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суспензии для внутримышечного введения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гозерелин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имплантат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капсула для подкожного введения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лейпрорелин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суспензии для внутримышечного и подкожного введения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суспензии для внутримышечного и подкожного введения с пролонгированным высвобождением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трипторелин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суспензии для внутримышечного введения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суспензии для внутримышечного введения с пролонгированным высвобождением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суспензии для внутримышечного и подкожного введения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приготовления суспензии для внутримышечного и подкожного введения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L02B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антагонисты гормонов и родственные соединения</w:t>
                  </w: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L02BA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антиэстрогены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тамоксифен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фулвестрант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L02BB</w:t>
                  </w:r>
                </w:p>
              </w:tc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антиандрогены</w:t>
                  </w:r>
                  <w:proofErr w:type="spellEnd"/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апалутамид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бикалутамид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1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флутамид</w:t>
                  </w:r>
                  <w:proofErr w:type="spellEnd"/>
                </w:p>
              </w:tc>
              <w:tc>
                <w:tcPr>
                  <w:tcW w:w="4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</w:tbl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33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2630"/>
              <w:gridCol w:w="3718"/>
              <w:gridCol w:w="1967"/>
            </w:tblGrid>
            <w:tr w:rsidR="00380CFD" w:rsidRPr="00380CFD" w:rsidTr="00380CFD">
              <w:trPr>
                <w:trHeight w:val="15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глицин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защечные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подъязычные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защечные и подъязычные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метионил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глутамил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гистидил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фенилаланил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-пролил-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глицил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пролин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назальные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пирацетам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полипептиды коры головного мозга скота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лиофилизат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приготовления раствора для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фонтурацетам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церебролизин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цитиколин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06D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деменции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06DA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антихолинэстеразные средства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галантамин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ривастигмин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трансдермальная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терапевтическая система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06DX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препараты для лечения деменции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мемантин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препараты для лечения заболеваний нервной системы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парасимпатомиметики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07AA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антихолинэстеразные средства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неостигмина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метилсульфат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подкожного введения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инъекций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пиридостигмина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07AX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парасимпатомиметики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холина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альфосцерат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раствор для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07B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препараты, применяемые при зависимостях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07BB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препараты, применяемые при алкогольной зависимости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налтрексон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приготовления суспензии для внутримышечного введения пролонгированного действия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07C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устранения головокружения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07CA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устранения головокружения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бетагистин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07X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препараты для лечения заболеваний нервной системы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07XX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препараты для лечения заболеваний нервной системы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инозин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никотинамид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рибофлавин + янтарная кислота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введения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таблетки, покрытые </w:t>
                  </w: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кишечнорастворимой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тетрабеназин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этилметилгидроксипиридина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сукцинат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внутривенного и внутримышечного введения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противопаразитарные препараты, инсектициды и репелленты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P01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противопротозойные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препараты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P01B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противомалярийные препараты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P01BA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аминохинолины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гидроксихлорохин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P01BC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метанолхинолины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мефлохин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P02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противогельминтные препараты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P02B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трематодоза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P02BA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производные хинолина и родственные соединения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празиквантел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P02C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препараты для лечения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нематодоза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P02CA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производные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бензимидазола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мебендазол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P02CC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производные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тетрагидропиримидина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пирантел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приема внутрь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таблетки, покрытые пленочной оболочкой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P02CE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производные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имидазотиазола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левамизол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P03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препараты для уничтожения эктопаразитов (в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чесоточного клеща), инсектициды и репелленты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P03A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препараты для уничтожения эктопаразитов (в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чесоточного клеща)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P03AX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препараты для уничтожения эктопаразитов (в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чесоточного клеща)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бензилбензоат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мазь для наружного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эмульсия для наружного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дыхательная система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R01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назальные препараты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R01A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деконгестанты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другие препараты для местного применения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R01AA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адреномиметики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ксилометазолин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гель назальный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назальные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назальные (для детей)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назальный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назальный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назальный дозированный (для детей)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R02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заболеваний горла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R02A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для лечения заболеваний горла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R02AA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антисептические препараты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йод + калия йодид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глицерол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местного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для местного применения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R03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препараты для лечения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обструктивных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заболеваний дыхательных путей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R03A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адренергические средства для ингаляционного введения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R03AC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селективные бета 2-адреномиметики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индакатерол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с порошком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сальбутамол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дозированный, активируемый вдохом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формотерол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с порошком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R03AK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адренергические средства в комбинации с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глюкокортикоидами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другими препаратами, кроме антихолинергических средств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беклометазон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формотерол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будесонид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формотерол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 с порошком для ингаляций набор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с порошком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вилантерол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флутиказона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фуроат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салметерол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флутиказон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с порошком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R03AL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адренергические средства в комбинации с антихолинергическими средствами, включая тройные комбинации с кортикостероидами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аклидиния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формотерол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вилантерол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умеклидиния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вилантерол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умеклидиния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флутиказона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фуроат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гликопиррония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индакатерол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с порошком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ипратропия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 + фенотерол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олодатерол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тиотропия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R03B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другие средства для лечения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обструктивных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заболеваний дыхательных путей для ингаляционного введения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R03BA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глюкокортикоиды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беклометазон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дозированный, активируемый вдохом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назальный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будесонид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кишечнорастворимые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назальный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суспензия для ингаляций дозированная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R03BB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антихолинергические средства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аклидиния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гликопиррония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с порошком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ипратропия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тиотропия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бромид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 с порошком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для ингаляций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R03BC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противоаллергические средства, кроме </w:t>
                  </w: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глюкокортикоидов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кромоглициевая</w:t>
                  </w:r>
                  <w:proofErr w:type="spellEnd"/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кислота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аэрозоль для ингаляций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капли глазные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капсулы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спрей назальный дозированный</w:t>
                  </w:r>
                </w:p>
              </w:tc>
            </w:tr>
            <w:tr w:rsidR="00380CFD" w:rsidRPr="00380CFD" w:rsidTr="00380CFD"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ru-RU"/>
                    </w:rPr>
                    <w:t>R03D</w:t>
                  </w:r>
                </w:p>
              </w:tc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ru-RU"/>
                    </w:rPr>
                  </w:pPr>
                  <w:r w:rsidRPr="00380CFD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ru-RU"/>
                    </w:rPr>
                    <w:t xml:space="preserve">другие средства системного действия для </w:t>
                  </w:r>
                  <w:r w:rsidRPr="00380CFD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ru-RU"/>
                    </w:rPr>
                    <w:lastRenderedPageBreak/>
                    <w:t xml:space="preserve">лечения </w:t>
                  </w:r>
                  <w:proofErr w:type="spellStart"/>
                  <w:r w:rsidRPr="00380CFD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ru-RU"/>
                    </w:rPr>
                    <w:t>обструктивных</w:t>
                  </w:r>
                  <w:proofErr w:type="spellEnd"/>
                  <w:r w:rsidRPr="00380CFD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ru-RU"/>
                    </w:rPr>
                    <w:t xml:space="preserve"> заболеваний дыхательных путей</w:t>
                  </w:r>
                </w:p>
              </w:tc>
              <w:tc>
                <w:tcPr>
                  <w:tcW w:w="3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380CFD" w:rsidRPr="00380CFD" w:rsidRDefault="00380CFD" w:rsidP="00380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R03DA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реслизумаб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пастилки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ингаляций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и ингаляций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легочные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сурфактанты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берактант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эндотрахеального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эндотрахеального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эмульсии для ингаляционного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эмульсии для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эндотрахеального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эндобронхиального и ингаляционного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R07AX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органов дыхания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ивакафтор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лумакафтор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S01EE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S01H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бролуцизумаб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калий-железо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гексацианоферрат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тринатрия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пентетат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и ингаляций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бисвинилимидазола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диацетат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полистиролсульфонат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комплекс-железа (III)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сахарозы и крахмала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</w:t>
            </w: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лечебные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дезоксирибонуклеиновая кислота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плазмидная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сверхскрученная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кольцевая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двуцепочечная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нелечебные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нелечебные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содержащие йод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водорастворимые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нефротропные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высокоосмолярные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амидотризоат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водорастворимые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нефротропные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низкоосмолярные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йоверсол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йомепрол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кроме йодсодержащих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содержащие бария сульфат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гадобеновая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гадотеровая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меброфенин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380CFD" w:rsidRPr="00380CFD" w:rsidTr="00380CFD">
        <w:trPr>
          <w:gridAfter w:val="1"/>
          <w:wAfter w:w="421" w:type="dxa"/>
        </w:trPr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99mTc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380CFD" w:rsidRPr="00380CFD" w:rsidTr="00380CFD">
        <w:trPr>
          <w:trHeight w:val="15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99mTc</w:t>
            </w:r>
          </w:p>
        </w:tc>
        <w:tc>
          <w:tcPr>
            <w:tcW w:w="1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380CFD" w:rsidRPr="00380CFD" w:rsidTr="00380CFD"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технеция (99mTc)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оксабифор</w:t>
            </w:r>
            <w:proofErr w:type="spellEnd"/>
          </w:p>
        </w:tc>
        <w:tc>
          <w:tcPr>
            <w:tcW w:w="1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380CFD" w:rsidRPr="00380CFD" w:rsidTr="00380CFD">
        <w:tc>
          <w:tcPr>
            <w:tcW w:w="10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технеция (99mTc)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фитат</w:t>
            </w:r>
            <w:proofErr w:type="spellEnd"/>
          </w:p>
        </w:tc>
        <w:tc>
          <w:tcPr>
            <w:tcW w:w="1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380CFD" w:rsidRPr="00380CFD" w:rsidTr="00380CFD"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1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80CFD" w:rsidRPr="00380CFD" w:rsidTr="00380CFD"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CFD" w:rsidRPr="00380CFD" w:rsidTr="00380CFD"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радия хлорид [223 </w:t>
            </w:r>
            <w:proofErr w:type="spellStart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</w:t>
            </w:r>
            <w:proofErr w:type="spellEnd"/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0CFD" w:rsidRPr="00380CFD" w:rsidRDefault="00380CFD" w:rsidP="00380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46420C" w:rsidRDefault="0046420C"/>
    <w:sectPr w:rsidR="0046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FD"/>
    <w:rsid w:val="00380CFD"/>
    <w:rsid w:val="004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12A3"/>
  <w15:chartTrackingRefBased/>
  <w15:docId w15:val="{1899F5A5-E787-4F04-AF8F-AE601086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8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8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8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6921</Words>
  <Characters>39455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1</cp:revision>
  <dcterms:created xsi:type="dcterms:W3CDTF">2024-07-15T09:21:00Z</dcterms:created>
  <dcterms:modified xsi:type="dcterms:W3CDTF">2024-07-15T09:26:00Z</dcterms:modified>
</cp:coreProperties>
</file>